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D6D9" w14:textId="77777777" w:rsidR="00177D50" w:rsidRPr="00177D50" w:rsidRDefault="00177D50" w:rsidP="002B6BC4">
      <w:pPr>
        <w:jc w:val="center"/>
        <w:rPr>
          <w:rFonts w:ascii="Calibri" w:hAnsi="Calibri" w:cs="Arial"/>
          <w:b/>
          <w:color w:val="FF0000"/>
          <w:sz w:val="28"/>
          <w:szCs w:val="28"/>
        </w:rPr>
      </w:pPr>
      <w:r w:rsidRPr="00177D50">
        <w:rPr>
          <w:rFonts w:ascii="Calibri" w:hAnsi="Calibri" w:cs="Arial"/>
          <w:b/>
          <w:color w:val="FF0000"/>
          <w:sz w:val="28"/>
          <w:szCs w:val="28"/>
        </w:rPr>
        <w:t xml:space="preserve">Il genio brasiliano di </w:t>
      </w:r>
      <w:proofErr w:type="spellStart"/>
      <w:r w:rsidRPr="00177D50">
        <w:rPr>
          <w:rFonts w:ascii="Calibri" w:hAnsi="Calibri" w:cs="Arial"/>
          <w:b/>
          <w:color w:val="FF0000"/>
          <w:sz w:val="28"/>
          <w:szCs w:val="28"/>
        </w:rPr>
        <w:t>Yamandu</w:t>
      </w:r>
      <w:proofErr w:type="spellEnd"/>
      <w:r w:rsidRPr="00177D50">
        <w:rPr>
          <w:rFonts w:ascii="Calibri" w:hAnsi="Calibri" w:cs="Arial"/>
          <w:b/>
          <w:color w:val="FF0000"/>
          <w:sz w:val="28"/>
          <w:szCs w:val="28"/>
        </w:rPr>
        <w:t xml:space="preserve"> Costa </w:t>
      </w:r>
    </w:p>
    <w:p w14:paraId="2F96C11B" w14:textId="1F744409" w:rsidR="001B5F76" w:rsidRPr="00177D50" w:rsidRDefault="00177D50" w:rsidP="002B6BC4">
      <w:pPr>
        <w:jc w:val="center"/>
        <w:rPr>
          <w:rFonts w:ascii="Calibri" w:hAnsi="Calibri" w:cs="Arial"/>
          <w:b/>
          <w:color w:val="FF0000"/>
          <w:sz w:val="28"/>
          <w:szCs w:val="28"/>
        </w:rPr>
      </w:pPr>
      <w:r w:rsidRPr="00177D50">
        <w:rPr>
          <w:rFonts w:ascii="Calibri" w:hAnsi="Calibri" w:cs="Arial"/>
          <w:b/>
          <w:color w:val="FF0000"/>
          <w:sz w:val="28"/>
          <w:szCs w:val="28"/>
        </w:rPr>
        <w:t xml:space="preserve">e l’improvvisazione di </w:t>
      </w:r>
      <w:proofErr w:type="spellStart"/>
      <w:r w:rsidRPr="00177D50">
        <w:rPr>
          <w:rFonts w:ascii="Calibri" w:hAnsi="Calibri" w:cs="Arial"/>
          <w:b/>
          <w:color w:val="FF0000"/>
          <w:sz w:val="28"/>
          <w:szCs w:val="28"/>
        </w:rPr>
        <w:t>Rapahel</w:t>
      </w:r>
      <w:proofErr w:type="spellEnd"/>
      <w:r w:rsidRPr="00177D50">
        <w:rPr>
          <w:rFonts w:ascii="Calibri" w:hAnsi="Calibri" w:cs="Arial"/>
          <w:b/>
          <w:color w:val="FF0000"/>
          <w:sz w:val="28"/>
          <w:szCs w:val="28"/>
        </w:rPr>
        <w:t xml:space="preserve"> Gualazzi </w:t>
      </w:r>
    </w:p>
    <w:p w14:paraId="1EA8F42B" w14:textId="4CD92AE8" w:rsidR="002B6BC4" w:rsidRDefault="00177D50" w:rsidP="00177D50">
      <w:pPr>
        <w:jc w:val="center"/>
        <w:rPr>
          <w:rFonts w:ascii="Calibri" w:hAnsi="Calibri" w:cs="Arial"/>
          <w:b/>
          <w:color w:val="FF0000"/>
          <w:sz w:val="28"/>
          <w:szCs w:val="28"/>
        </w:rPr>
      </w:pPr>
      <w:r w:rsidRPr="00177D50">
        <w:rPr>
          <w:rFonts w:ascii="Calibri" w:hAnsi="Calibri" w:cs="Arial"/>
          <w:b/>
          <w:color w:val="FF0000"/>
          <w:sz w:val="28"/>
          <w:szCs w:val="28"/>
        </w:rPr>
        <w:t xml:space="preserve">Per la XIX edizione di </w:t>
      </w:r>
      <w:r w:rsidR="002B6BC4" w:rsidRPr="00177D50">
        <w:rPr>
          <w:rFonts w:ascii="Calibri" w:hAnsi="Calibri" w:cs="Arial"/>
          <w:b/>
          <w:color w:val="FF0000"/>
          <w:sz w:val="28"/>
          <w:szCs w:val="28"/>
        </w:rPr>
        <w:t xml:space="preserve">JAZZINLAURINO </w:t>
      </w:r>
    </w:p>
    <w:p w14:paraId="424FEB96" w14:textId="28F25633" w:rsidR="00177D50" w:rsidRDefault="00177D50" w:rsidP="00177D50">
      <w:pPr>
        <w:jc w:val="center"/>
        <w:rPr>
          <w:rFonts w:ascii="Calibri" w:hAnsi="Calibri" w:cs="Arial"/>
          <w:b/>
          <w:color w:val="FF0000"/>
          <w:sz w:val="28"/>
          <w:szCs w:val="28"/>
        </w:rPr>
      </w:pPr>
      <w:r>
        <w:rPr>
          <w:rFonts w:ascii="Calibri" w:hAnsi="Calibri" w:cs="Arial"/>
          <w:b/>
          <w:color w:val="FF0000"/>
          <w:sz w:val="28"/>
          <w:szCs w:val="28"/>
        </w:rPr>
        <w:t>11-13 agosto 2021</w:t>
      </w:r>
    </w:p>
    <w:p w14:paraId="73E19DA5" w14:textId="0793BF84" w:rsidR="00177D50" w:rsidRPr="00177D50" w:rsidRDefault="00177D50" w:rsidP="00177D50">
      <w:pPr>
        <w:jc w:val="center"/>
        <w:rPr>
          <w:rFonts w:ascii="Calibri" w:hAnsi="Calibri" w:cs="Arial"/>
          <w:b/>
          <w:color w:val="FF0000"/>
          <w:sz w:val="28"/>
          <w:szCs w:val="28"/>
        </w:rPr>
      </w:pPr>
      <w:r>
        <w:rPr>
          <w:rFonts w:ascii="Calibri" w:hAnsi="Calibri" w:cs="Arial"/>
          <w:b/>
          <w:color w:val="FF0000"/>
          <w:sz w:val="28"/>
          <w:szCs w:val="28"/>
        </w:rPr>
        <w:t>LAURINO (SA)</w:t>
      </w:r>
    </w:p>
    <w:p w14:paraId="52ABC653" w14:textId="77777777" w:rsidR="002B6BC4" w:rsidRDefault="002B6BC4" w:rsidP="00177D50">
      <w:pPr>
        <w:jc w:val="both"/>
        <w:rPr>
          <w:rFonts w:ascii="Calibri" w:hAnsi="Calibri" w:cs="Arial"/>
          <w:b/>
          <w:szCs w:val="24"/>
          <w:u w:val="single"/>
        </w:rPr>
      </w:pPr>
    </w:p>
    <w:p w14:paraId="3F399F7D" w14:textId="77777777" w:rsidR="00C03B7C" w:rsidRDefault="00C03B7C" w:rsidP="00177D50">
      <w:pPr>
        <w:jc w:val="both"/>
        <w:rPr>
          <w:rFonts w:ascii="Calibri" w:hAnsi="Calibri" w:cs="Arial"/>
          <w:b/>
          <w:szCs w:val="24"/>
        </w:rPr>
      </w:pPr>
    </w:p>
    <w:p w14:paraId="79432EBA" w14:textId="77777777" w:rsidR="00C03B7C" w:rsidRDefault="00C03B7C" w:rsidP="00177D50">
      <w:pPr>
        <w:suppressAutoHyphens w:val="0"/>
        <w:autoSpaceDE w:val="0"/>
        <w:autoSpaceDN w:val="0"/>
        <w:adjustRightInd w:val="0"/>
        <w:jc w:val="both"/>
        <w:rPr>
          <w:rFonts w:ascii="Calibri" w:hAnsi="Calibri" w:cs="Arial"/>
          <w:szCs w:val="24"/>
        </w:rPr>
      </w:pPr>
      <w:r w:rsidRPr="00C03B7C">
        <w:rPr>
          <w:rFonts w:ascii="Calibri" w:hAnsi="Calibri" w:cs="Arial"/>
          <w:szCs w:val="24"/>
        </w:rPr>
        <w:t xml:space="preserve">Arriva alla sua diciannovesima edizione il </w:t>
      </w:r>
      <w:r w:rsidRPr="00177D50">
        <w:rPr>
          <w:rFonts w:ascii="Calibri" w:hAnsi="Calibri" w:cs="Arial"/>
          <w:b/>
          <w:szCs w:val="24"/>
        </w:rPr>
        <w:t xml:space="preserve">festival </w:t>
      </w:r>
      <w:proofErr w:type="spellStart"/>
      <w:r w:rsidRPr="00177D50">
        <w:rPr>
          <w:rFonts w:ascii="Calibri" w:hAnsi="Calibri" w:cs="Arial"/>
          <w:b/>
          <w:szCs w:val="24"/>
        </w:rPr>
        <w:t>JazzinLaurino</w:t>
      </w:r>
      <w:proofErr w:type="spellEnd"/>
      <w:r w:rsidRPr="00177D50">
        <w:rPr>
          <w:rFonts w:ascii="Calibri" w:hAnsi="Calibri" w:cs="Arial"/>
          <w:b/>
          <w:szCs w:val="24"/>
        </w:rPr>
        <w:t xml:space="preserve"> che si svolgerà dall’11 al 13 agosto nel borgo di Laurino,</w:t>
      </w:r>
      <w:r>
        <w:rPr>
          <w:rFonts w:ascii="Calibri" w:hAnsi="Calibri" w:cs="Arial"/>
          <w:szCs w:val="24"/>
        </w:rPr>
        <w:t xml:space="preserve"> </w:t>
      </w:r>
      <w:r w:rsidR="002B6BC4" w:rsidRPr="00A84E02">
        <w:rPr>
          <w:rFonts w:ascii="Calibri" w:hAnsi="Calibri" w:cs="Arial"/>
          <w:szCs w:val="24"/>
        </w:rPr>
        <w:t xml:space="preserve">in provincia di Salerno, nel cuore del </w:t>
      </w:r>
      <w:r w:rsidR="002B6BC4" w:rsidRPr="00A84E02">
        <w:rPr>
          <w:rFonts w:ascii="Calibri" w:hAnsi="Calibri" w:cs="Arial"/>
          <w:b/>
          <w:szCs w:val="24"/>
        </w:rPr>
        <w:t>Parco Nazionale del Cilento e Vallo di Diano</w:t>
      </w:r>
      <w:r w:rsidR="002B6BC4" w:rsidRPr="00A84E02">
        <w:rPr>
          <w:rFonts w:ascii="Calibri" w:hAnsi="Calibri" w:cs="Arial"/>
          <w:szCs w:val="24"/>
        </w:rPr>
        <w:t xml:space="preserve">. </w:t>
      </w:r>
    </w:p>
    <w:p w14:paraId="132681B2" w14:textId="3A422CFE" w:rsidR="00C03B7C" w:rsidRDefault="00C03B7C" w:rsidP="00177D50">
      <w:pPr>
        <w:jc w:val="both"/>
        <w:rPr>
          <w:rFonts w:ascii="Calibri" w:hAnsi="Calibri" w:cs="Arial"/>
          <w:szCs w:val="24"/>
        </w:rPr>
      </w:pPr>
      <w:r>
        <w:rPr>
          <w:rFonts w:ascii="Calibri" w:hAnsi="Calibri" w:cs="Arial"/>
          <w:bCs/>
          <w:szCs w:val="24"/>
        </w:rPr>
        <w:t>O</w:t>
      </w:r>
      <w:r>
        <w:rPr>
          <w:rFonts w:ascii="Calibri" w:hAnsi="Calibri" w:cs="Arial"/>
          <w:bCs/>
          <w:szCs w:val="24"/>
        </w:rPr>
        <w:t>rganizzat</w:t>
      </w:r>
      <w:r>
        <w:rPr>
          <w:rFonts w:ascii="Calibri" w:hAnsi="Calibri" w:cs="Arial"/>
          <w:bCs/>
          <w:szCs w:val="24"/>
        </w:rPr>
        <w:t>o</w:t>
      </w:r>
      <w:r>
        <w:rPr>
          <w:rFonts w:ascii="Calibri" w:hAnsi="Calibri" w:cs="Arial"/>
          <w:bCs/>
          <w:szCs w:val="24"/>
        </w:rPr>
        <w:t xml:space="preserve"> dal </w:t>
      </w:r>
      <w:r w:rsidRPr="001B5F76">
        <w:rPr>
          <w:rFonts w:ascii="Calibri" w:hAnsi="Calibri" w:cs="Arial"/>
          <w:b/>
          <w:szCs w:val="24"/>
        </w:rPr>
        <w:t>Comune di Laurino</w:t>
      </w:r>
      <w:r>
        <w:rPr>
          <w:rFonts w:ascii="Calibri" w:hAnsi="Calibri" w:cs="Arial"/>
          <w:bCs/>
          <w:szCs w:val="24"/>
        </w:rPr>
        <w:t xml:space="preserve"> con la direzione artistica dell’</w:t>
      </w:r>
      <w:r w:rsidRPr="001B5F76">
        <w:rPr>
          <w:rFonts w:ascii="Calibri" w:hAnsi="Calibri" w:cs="Arial"/>
          <w:b/>
          <w:szCs w:val="24"/>
        </w:rPr>
        <w:t xml:space="preserve">Associazione Liberi Suoni </w:t>
      </w:r>
      <w:r>
        <w:rPr>
          <w:rFonts w:ascii="Calibri" w:hAnsi="Calibri" w:cs="Arial"/>
          <w:bCs/>
          <w:szCs w:val="24"/>
        </w:rPr>
        <w:t xml:space="preserve">diretta da Angelo Maffia e realizzata con il contributo di </w:t>
      </w:r>
      <w:bookmarkStart w:id="0" w:name="_GoBack"/>
      <w:r w:rsidRPr="00177D50">
        <w:rPr>
          <w:rFonts w:ascii="Calibri" w:hAnsi="Calibri" w:cs="Arial"/>
          <w:b/>
          <w:bCs/>
          <w:szCs w:val="24"/>
        </w:rPr>
        <w:t>SCABEC, Camera di Commercio e Parco Nazionale del Cilento, Vallo di Diano e Alburn</w:t>
      </w:r>
      <w:bookmarkEnd w:id="0"/>
      <w:r>
        <w:rPr>
          <w:rFonts w:ascii="Calibri" w:hAnsi="Calibri" w:cs="Arial"/>
          <w:bCs/>
          <w:szCs w:val="24"/>
        </w:rPr>
        <w:t>i</w:t>
      </w:r>
      <w:r>
        <w:rPr>
          <w:rFonts w:ascii="Calibri" w:hAnsi="Calibri" w:cs="Arial"/>
          <w:bCs/>
          <w:szCs w:val="24"/>
        </w:rPr>
        <w:t xml:space="preserve">, l’evento ha coinvolto negli anni </w:t>
      </w:r>
      <w:r>
        <w:rPr>
          <w:rFonts w:ascii="Calibri" w:hAnsi="Calibri" w:cs="Arial"/>
          <w:szCs w:val="24"/>
        </w:rPr>
        <w:t xml:space="preserve">i protagonisti del jazz internazionale portando in Campania: </w:t>
      </w:r>
      <w:r>
        <w:rPr>
          <w:rFonts w:ascii="Calibri" w:hAnsi="Calibri" w:cs="Arial"/>
          <w:szCs w:val="24"/>
        </w:rPr>
        <w:t xml:space="preserve">Tosca, </w:t>
      </w:r>
      <w:proofErr w:type="spellStart"/>
      <w:r w:rsidRPr="00C03B7C">
        <w:rPr>
          <w:rFonts w:ascii="Calibri" w:hAnsi="Calibri" w:cs="Arial"/>
          <w:szCs w:val="24"/>
        </w:rPr>
        <w:t>Noa</w:t>
      </w:r>
      <w:proofErr w:type="spellEnd"/>
      <w:r w:rsidRPr="00C03B7C">
        <w:rPr>
          <w:rFonts w:ascii="Calibri" w:hAnsi="Calibri" w:cs="Arial"/>
          <w:szCs w:val="24"/>
        </w:rPr>
        <w:t xml:space="preserve">, </w:t>
      </w:r>
      <w:proofErr w:type="spellStart"/>
      <w:r w:rsidRPr="00C03B7C">
        <w:rPr>
          <w:rFonts w:ascii="Calibri" w:hAnsi="Calibri" w:cs="Arial"/>
          <w:szCs w:val="24"/>
        </w:rPr>
        <w:t>Ron</w:t>
      </w:r>
      <w:proofErr w:type="spellEnd"/>
      <w:r w:rsidRPr="00C03B7C">
        <w:rPr>
          <w:rFonts w:ascii="Calibri" w:hAnsi="Calibri" w:cs="Arial"/>
          <w:szCs w:val="24"/>
        </w:rPr>
        <w:t xml:space="preserve">, </w:t>
      </w:r>
      <w:proofErr w:type="spellStart"/>
      <w:r w:rsidRPr="00C03B7C">
        <w:rPr>
          <w:rFonts w:ascii="Calibri" w:hAnsi="Calibri" w:cs="Arial"/>
          <w:szCs w:val="24"/>
        </w:rPr>
        <w:t>Karima</w:t>
      </w:r>
      <w:proofErr w:type="spellEnd"/>
      <w:r w:rsidRPr="00C03B7C">
        <w:rPr>
          <w:rFonts w:ascii="Calibri" w:hAnsi="Calibri" w:cs="Arial"/>
          <w:szCs w:val="24"/>
        </w:rPr>
        <w:t xml:space="preserve">, Paolo </w:t>
      </w:r>
      <w:proofErr w:type="spellStart"/>
      <w:r w:rsidRPr="00C03B7C">
        <w:rPr>
          <w:rFonts w:ascii="Calibri" w:hAnsi="Calibri" w:cs="Arial"/>
          <w:szCs w:val="24"/>
        </w:rPr>
        <w:t>Fresu</w:t>
      </w:r>
      <w:proofErr w:type="spellEnd"/>
      <w:r w:rsidRPr="00C03B7C">
        <w:rPr>
          <w:rFonts w:ascii="Calibri" w:hAnsi="Calibri" w:cs="Arial"/>
          <w:szCs w:val="24"/>
        </w:rPr>
        <w:t xml:space="preserve">, Stefano </w:t>
      </w:r>
      <w:proofErr w:type="spellStart"/>
      <w:r w:rsidRPr="00C03B7C">
        <w:rPr>
          <w:rFonts w:ascii="Calibri" w:hAnsi="Calibri" w:cs="Arial"/>
          <w:szCs w:val="24"/>
        </w:rPr>
        <w:t>Bollani</w:t>
      </w:r>
      <w:proofErr w:type="spellEnd"/>
      <w:r w:rsidRPr="00C03B7C">
        <w:rPr>
          <w:rFonts w:ascii="Calibri" w:hAnsi="Calibri" w:cs="Arial"/>
          <w:szCs w:val="24"/>
        </w:rPr>
        <w:t xml:space="preserve">, Enrico Rava, Gino Paoli, Danilo Rea, Paolino Dalla Porta, Roberto Gatto, Maria Pia De Vito, Rita Marcotulli, Mario Biondi, Billy </w:t>
      </w:r>
      <w:proofErr w:type="spellStart"/>
      <w:r w:rsidRPr="00C03B7C">
        <w:rPr>
          <w:rFonts w:ascii="Calibri" w:hAnsi="Calibri" w:cs="Arial"/>
          <w:szCs w:val="24"/>
        </w:rPr>
        <w:t>Cobham</w:t>
      </w:r>
      <w:proofErr w:type="spellEnd"/>
      <w:r w:rsidRPr="00C03B7C">
        <w:rPr>
          <w:rFonts w:ascii="Calibri" w:hAnsi="Calibri" w:cs="Arial"/>
          <w:szCs w:val="24"/>
        </w:rPr>
        <w:t xml:space="preserve">, </w:t>
      </w:r>
      <w:proofErr w:type="spellStart"/>
      <w:r w:rsidRPr="00C03B7C">
        <w:rPr>
          <w:rFonts w:ascii="Calibri" w:hAnsi="Calibri" w:cs="Arial"/>
          <w:szCs w:val="24"/>
        </w:rPr>
        <w:t>Tuck</w:t>
      </w:r>
      <w:proofErr w:type="spellEnd"/>
      <w:r w:rsidRPr="00C03B7C">
        <w:rPr>
          <w:rFonts w:ascii="Calibri" w:hAnsi="Calibri" w:cs="Arial"/>
          <w:szCs w:val="24"/>
        </w:rPr>
        <w:t xml:space="preserve"> and Patti, Richard Galliano, </w:t>
      </w:r>
      <w:proofErr w:type="spellStart"/>
      <w:r w:rsidRPr="00C03B7C">
        <w:rPr>
          <w:rFonts w:ascii="Calibri" w:hAnsi="Calibri" w:cs="Arial"/>
          <w:szCs w:val="24"/>
        </w:rPr>
        <w:t>Ian</w:t>
      </w:r>
      <w:proofErr w:type="spellEnd"/>
      <w:r w:rsidRPr="00C03B7C">
        <w:rPr>
          <w:rFonts w:ascii="Calibri" w:hAnsi="Calibri" w:cs="Arial"/>
          <w:szCs w:val="24"/>
        </w:rPr>
        <w:t xml:space="preserve"> </w:t>
      </w:r>
      <w:proofErr w:type="spellStart"/>
      <w:r w:rsidRPr="00C03B7C">
        <w:rPr>
          <w:rFonts w:ascii="Calibri" w:hAnsi="Calibri" w:cs="Arial"/>
          <w:szCs w:val="24"/>
        </w:rPr>
        <w:t>Lundgren</w:t>
      </w:r>
      <w:proofErr w:type="spellEnd"/>
      <w:r w:rsidRPr="00C03B7C">
        <w:rPr>
          <w:rFonts w:ascii="Calibri" w:hAnsi="Calibri" w:cs="Arial"/>
          <w:szCs w:val="24"/>
        </w:rPr>
        <w:t xml:space="preserve">, Uri Caine, Tommy Emmanuel, </w:t>
      </w:r>
      <w:proofErr w:type="spellStart"/>
      <w:r w:rsidRPr="00C03B7C">
        <w:rPr>
          <w:rFonts w:ascii="Calibri" w:hAnsi="Calibri" w:cs="Arial"/>
          <w:szCs w:val="24"/>
        </w:rPr>
        <w:t>Vicente</w:t>
      </w:r>
      <w:proofErr w:type="spellEnd"/>
      <w:r w:rsidRPr="00C03B7C">
        <w:rPr>
          <w:rFonts w:ascii="Calibri" w:hAnsi="Calibri" w:cs="Arial"/>
          <w:szCs w:val="24"/>
        </w:rPr>
        <w:t xml:space="preserve"> </w:t>
      </w:r>
      <w:proofErr w:type="spellStart"/>
      <w:r w:rsidRPr="00C03B7C">
        <w:rPr>
          <w:rFonts w:ascii="Calibri" w:hAnsi="Calibri" w:cs="Arial"/>
          <w:szCs w:val="24"/>
        </w:rPr>
        <w:t>Amigo</w:t>
      </w:r>
      <w:proofErr w:type="spellEnd"/>
      <w:r w:rsidRPr="00C03B7C">
        <w:rPr>
          <w:rFonts w:ascii="Calibri" w:hAnsi="Calibri" w:cs="Arial"/>
          <w:szCs w:val="24"/>
        </w:rPr>
        <w:t xml:space="preserve">, Marco Pereira, Irio De Paula, Javier </w:t>
      </w:r>
      <w:proofErr w:type="spellStart"/>
      <w:r w:rsidRPr="00C03B7C">
        <w:rPr>
          <w:rFonts w:ascii="Calibri" w:hAnsi="Calibri" w:cs="Arial"/>
          <w:szCs w:val="24"/>
        </w:rPr>
        <w:t>Girotto</w:t>
      </w:r>
      <w:proofErr w:type="spellEnd"/>
      <w:r w:rsidRPr="00C03B7C">
        <w:rPr>
          <w:rFonts w:ascii="Calibri" w:hAnsi="Calibri" w:cs="Arial"/>
          <w:szCs w:val="24"/>
        </w:rPr>
        <w:t xml:space="preserve">, Antonello </w:t>
      </w:r>
      <w:proofErr w:type="spellStart"/>
      <w:r w:rsidRPr="00C03B7C">
        <w:rPr>
          <w:rFonts w:ascii="Calibri" w:hAnsi="Calibri" w:cs="Arial"/>
          <w:szCs w:val="24"/>
        </w:rPr>
        <w:t>Salis</w:t>
      </w:r>
      <w:proofErr w:type="spellEnd"/>
      <w:r w:rsidRPr="00C03B7C">
        <w:rPr>
          <w:rFonts w:ascii="Calibri" w:hAnsi="Calibri" w:cs="Arial"/>
          <w:szCs w:val="24"/>
        </w:rPr>
        <w:t xml:space="preserve">, Sandro </w:t>
      </w:r>
      <w:proofErr w:type="spellStart"/>
      <w:r w:rsidRPr="00C03B7C">
        <w:rPr>
          <w:rFonts w:ascii="Calibri" w:hAnsi="Calibri" w:cs="Arial"/>
          <w:szCs w:val="24"/>
        </w:rPr>
        <w:t>Deidda</w:t>
      </w:r>
      <w:proofErr w:type="spellEnd"/>
      <w:r w:rsidRPr="00C03B7C">
        <w:rPr>
          <w:rFonts w:ascii="Calibri" w:hAnsi="Calibri" w:cs="Arial"/>
          <w:szCs w:val="24"/>
        </w:rPr>
        <w:t>, Fabrizio Bosso, Julian Oliver Mazzariello e tanti altri.</w:t>
      </w:r>
    </w:p>
    <w:p w14:paraId="17C4D7BB" w14:textId="2D773B50" w:rsidR="00C03B7C" w:rsidRDefault="00C03B7C" w:rsidP="00177D50">
      <w:pPr>
        <w:jc w:val="both"/>
        <w:rPr>
          <w:rFonts w:ascii="Calibri" w:hAnsi="Calibri" w:cs="Arial"/>
          <w:b/>
          <w:szCs w:val="24"/>
        </w:rPr>
      </w:pPr>
    </w:p>
    <w:p w14:paraId="522B3065" w14:textId="24D73A46" w:rsidR="00C03B7C" w:rsidRPr="00C03B7C" w:rsidRDefault="00C03B7C" w:rsidP="00177D50">
      <w:pPr>
        <w:jc w:val="both"/>
        <w:rPr>
          <w:rFonts w:ascii="Calibri" w:hAnsi="Calibri" w:cs="Arial"/>
          <w:szCs w:val="24"/>
        </w:rPr>
      </w:pPr>
      <w:r w:rsidRPr="00C03B7C">
        <w:rPr>
          <w:rFonts w:ascii="Calibri" w:hAnsi="Calibri" w:cs="Arial"/>
          <w:szCs w:val="24"/>
        </w:rPr>
        <w:t xml:space="preserve">Nonostante la situazione emergenziale ha portato ad un profondo cambiamento della programmazione del festival, che organizzava anche una settimana di workshop aperti, </w:t>
      </w:r>
      <w:r>
        <w:rPr>
          <w:rFonts w:ascii="Calibri" w:hAnsi="Calibri" w:cs="Arial"/>
          <w:szCs w:val="24"/>
        </w:rPr>
        <w:t xml:space="preserve">anche per quest’anno si conferma un’edizione </w:t>
      </w:r>
      <w:r w:rsidR="003B78DA">
        <w:rPr>
          <w:rFonts w:ascii="Calibri" w:hAnsi="Calibri" w:cs="Arial"/>
          <w:szCs w:val="24"/>
        </w:rPr>
        <w:t xml:space="preserve">che sostiene la qualità: tre giorni di musica che coinvolgeranno il borgo cilentano con artisti eccezionali, eventi di rivalutazione territoriale attraverso l’enogastronomia e la valorizzazione del centro storico. </w:t>
      </w:r>
    </w:p>
    <w:p w14:paraId="55F2B694" w14:textId="77777777" w:rsidR="00295341" w:rsidRPr="001B5F76" w:rsidRDefault="00295341" w:rsidP="00177D50">
      <w:pPr>
        <w:suppressAutoHyphens w:val="0"/>
        <w:autoSpaceDE w:val="0"/>
        <w:autoSpaceDN w:val="0"/>
        <w:adjustRightInd w:val="0"/>
        <w:jc w:val="both"/>
        <w:rPr>
          <w:rFonts w:ascii="Calibri" w:hAnsi="Calibri" w:cs="Arial"/>
          <w:bCs/>
          <w:szCs w:val="24"/>
        </w:rPr>
      </w:pPr>
    </w:p>
    <w:p w14:paraId="70964613" w14:textId="77777777" w:rsidR="003B78DA" w:rsidRDefault="007878CD" w:rsidP="00177D50">
      <w:pPr>
        <w:suppressAutoHyphens w:val="0"/>
        <w:autoSpaceDE w:val="0"/>
        <w:autoSpaceDN w:val="0"/>
        <w:adjustRightInd w:val="0"/>
        <w:jc w:val="both"/>
        <w:rPr>
          <w:rFonts w:ascii="Calibri" w:hAnsi="Calibri" w:cs="Arial"/>
          <w:bCs/>
          <w:szCs w:val="24"/>
        </w:rPr>
      </w:pPr>
      <w:r>
        <w:rPr>
          <w:rFonts w:ascii="Calibri" w:hAnsi="Calibri" w:cs="Arial"/>
          <w:b/>
          <w:szCs w:val="24"/>
        </w:rPr>
        <w:t>L’11</w:t>
      </w:r>
      <w:r w:rsidR="00265292" w:rsidRPr="001B5F76">
        <w:rPr>
          <w:rFonts w:ascii="Calibri" w:hAnsi="Calibri" w:cs="Arial"/>
          <w:b/>
          <w:szCs w:val="24"/>
        </w:rPr>
        <w:t xml:space="preserve"> agosto</w:t>
      </w:r>
      <w:r w:rsidR="00265292" w:rsidRPr="001B5F76">
        <w:rPr>
          <w:rFonts w:ascii="Calibri" w:hAnsi="Calibri" w:cs="Arial"/>
          <w:bCs/>
          <w:szCs w:val="24"/>
        </w:rPr>
        <w:t xml:space="preserve"> </w:t>
      </w:r>
      <w:r>
        <w:rPr>
          <w:rFonts w:ascii="Calibri" w:hAnsi="Calibri" w:cs="Arial"/>
          <w:bCs/>
          <w:szCs w:val="24"/>
        </w:rPr>
        <w:t xml:space="preserve">aprirà il festival lo spettacolo </w:t>
      </w:r>
      <w:r w:rsidR="001B5F76" w:rsidRPr="001B5F76">
        <w:rPr>
          <w:rFonts w:ascii="Calibri" w:hAnsi="Calibri" w:cs="Arial"/>
          <w:b/>
          <w:szCs w:val="24"/>
        </w:rPr>
        <w:t>”Andata e Ritorno nei cortili di Laurino”</w:t>
      </w:r>
      <w:r w:rsidR="003B78DA">
        <w:rPr>
          <w:rFonts w:ascii="Calibri" w:hAnsi="Calibri" w:cs="Arial"/>
          <w:bCs/>
          <w:szCs w:val="24"/>
        </w:rPr>
        <w:t xml:space="preserve">, </w:t>
      </w:r>
      <w:r w:rsidR="00265292" w:rsidRPr="001B5F76">
        <w:rPr>
          <w:rFonts w:ascii="Calibri" w:hAnsi="Calibri" w:cs="Arial"/>
          <w:bCs/>
          <w:szCs w:val="24"/>
        </w:rPr>
        <w:t xml:space="preserve">il borgo ospiterà nei suoi angoli più suggestivi, all’interno dei cortili dei palazzi gentilizi, quattro piccole formazioni che accoglieranno il pubblico con </w:t>
      </w:r>
      <w:r>
        <w:rPr>
          <w:rFonts w:ascii="Calibri" w:hAnsi="Calibri" w:cs="Arial"/>
          <w:bCs/>
          <w:szCs w:val="24"/>
        </w:rPr>
        <w:t>“</w:t>
      </w:r>
      <w:r w:rsidR="003B78DA" w:rsidRPr="003B78DA">
        <w:rPr>
          <w:rFonts w:ascii="Calibri" w:hAnsi="Calibri" w:cs="Arial"/>
          <w:b/>
          <w:bCs/>
          <w:szCs w:val="24"/>
        </w:rPr>
        <w:t>M</w:t>
      </w:r>
      <w:r w:rsidRPr="003B78DA">
        <w:rPr>
          <w:rFonts w:ascii="Calibri" w:hAnsi="Calibri" w:cs="Arial"/>
          <w:b/>
          <w:bCs/>
          <w:szCs w:val="24"/>
        </w:rPr>
        <w:t xml:space="preserve">usiche dal </w:t>
      </w:r>
      <w:r w:rsidR="003B78DA" w:rsidRPr="003B78DA">
        <w:rPr>
          <w:rFonts w:ascii="Calibri" w:hAnsi="Calibri" w:cs="Arial"/>
          <w:b/>
          <w:bCs/>
          <w:szCs w:val="24"/>
        </w:rPr>
        <w:t>M</w:t>
      </w:r>
      <w:r w:rsidRPr="003B78DA">
        <w:rPr>
          <w:rFonts w:ascii="Calibri" w:hAnsi="Calibri" w:cs="Arial"/>
          <w:b/>
          <w:bCs/>
          <w:szCs w:val="24"/>
        </w:rPr>
        <w:t>ondo”</w:t>
      </w:r>
      <w:r w:rsidR="00265292" w:rsidRPr="001B5F76">
        <w:rPr>
          <w:rFonts w:ascii="Calibri" w:hAnsi="Calibri" w:cs="Arial"/>
          <w:bCs/>
          <w:szCs w:val="24"/>
        </w:rPr>
        <w:t xml:space="preserve"> </w:t>
      </w:r>
      <w:r w:rsidR="003B78DA">
        <w:rPr>
          <w:rFonts w:ascii="Calibri" w:hAnsi="Calibri" w:cs="Arial"/>
          <w:bCs/>
          <w:szCs w:val="24"/>
        </w:rPr>
        <w:t xml:space="preserve">di </w:t>
      </w:r>
      <w:r w:rsidR="00265292" w:rsidRPr="001B5F76">
        <w:rPr>
          <w:rFonts w:ascii="Calibri" w:hAnsi="Calibri" w:cs="Arial"/>
          <w:bCs/>
          <w:szCs w:val="24"/>
        </w:rPr>
        <w:t>Angelo Maffia e Giuliana Cangemi</w:t>
      </w:r>
      <w:r w:rsidR="001B5F76" w:rsidRPr="001B5F76">
        <w:rPr>
          <w:rFonts w:ascii="Calibri" w:hAnsi="Calibri" w:cs="Arial"/>
          <w:bCs/>
          <w:szCs w:val="24"/>
        </w:rPr>
        <w:t>,</w:t>
      </w:r>
      <w:r w:rsidR="00265292" w:rsidRPr="001B5F76">
        <w:rPr>
          <w:rFonts w:ascii="Calibri" w:hAnsi="Calibri" w:cs="Arial"/>
          <w:bCs/>
          <w:szCs w:val="24"/>
        </w:rPr>
        <w:t xml:space="preserve"> </w:t>
      </w:r>
      <w:r w:rsidR="003B78DA">
        <w:rPr>
          <w:rFonts w:ascii="Calibri" w:hAnsi="Calibri" w:cs="Arial"/>
          <w:bCs/>
          <w:szCs w:val="24"/>
        </w:rPr>
        <w:t>(</w:t>
      </w:r>
      <w:r w:rsidR="00265292" w:rsidRPr="001B5F76">
        <w:rPr>
          <w:rFonts w:ascii="Calibri" w:hAnsi="Calibri" w:cs="Arial"/>
          <w:bCs/>
          <w:szCs w:val="24"/>
        </w:rPr>
        <w:t>chitarra e voce</w:t>
      </w:r>
      <w:r w:rsidR="003B78DA">
        <w:rPr>
          <w:rFonts w:ascii="Calibri" w:hAnsi="Calibri" w:cs="Arial"/>
          <w:bCs/>
          <w:szCs w:val="24"/>
        </w:rPr>
        <w:t>)</w:t>
      </w:r>
      <w:r w:rsidR="00265292" w:rsidRPr="001B5F76">
        <w:rPr>
          <w:rFonts w:ascii="Calibri" w:hAnsi="Calibri" w:cs="Arial"/>
          <w:bCs/>
          <w:szCs w:val="24"/>
        </w:rPr>
        <w:t xml:space="preserve"> </w:t>
      </w:r>
      <w:r w:rsidRPr="003B78DA">
        <w:rPr>
          <w:rFonts w:ascii="Calibri" w:hAnsi="Calibri" w:cs="Arial"/>
          <w:b/>
          <w:bCs/>
          <w:szCs w:val="24"/>
        </w:rPr>
        <w:t>“</w:t>
      </w:r>
      <w:r w:rsidR="003B78DA" w:rsidRPr="003B78DA">
        <w:rPr>
          <w:rFonts w:ascii="Calibri" w:hAnsi="Calibri" w:cs="Arial"/>
          <w:b/>
          <w:bCs/>
          <w:szCs w:val="24"/>
        </w:rPr>
        <w:t>N</w:t>
      </w:r>
      <w:r w:rsidRPr="003B78DA">
        <w:rPr>
          <w:rFonts w:ascii="Calibri" w:hAnsi="Calibri" w:cs="Arial"/>
          <w:b/>
          <w:bCs/>
          <w:szCs w:val="24"/>
        </w:rPr>
        <w:t xml:space="preserve">on solo </w:t>
      </w:r>
      <w:r w:rsidR="003B78DA" w:rsidRPr="003B78DA">
        <w:rPr>
          <w:rFonts w:ascii="Calibri" w:hAnsi="Calibri" w:cs="Arial"/>
          <w:b/>
          <w:bCs/>
          <w:szCs w:val="24"/>
        </w:rPr>
        <w:t>T</w:t>
      </w:r>
      <w:r w:rsidR="00265292" w:rsidRPr="003B78DA">
        <w:rPr>
          <w:rFonts w:ascii="Calibri" w:hAnsi="Calibri" w:cs="Arial"/>
          <w:b/>
          <w:bCs/>
          <w:szCs w:val="24"/>
        </w:rPr>
        <w:t>ango</w:t>
      </w:r>
      <w:r w:rsidRPr="003B78DA">
        <w:rPr>
          <w:rFonts w:ascii="Calibri" w:hAnsi="Calibri" w:cs="Arial"/>
          <w:b/>
          <w:bCs/>
          <w:szCs w:val="24"/>
        </w:rPr>
        <w:t>”</w:t>
      </w:r>
      <w:r>
        <w:rPr>
          <w:rFonts w:ascii="Calibri" w:hAnsi="Calibri" w:cs="Arial"/>
          <w:bCs/>
          <w:szCs w:val="24"/>
        </w:rPr>
        <w:t xml:space="preserve"> </w:t>
      </w:r>
      <w:r w:rsidR="003B78DA">
        <w:rPr>
          <w:rFonts w:ascii="Calibri" w:hAnsi="Calibri" w:cs="Arial"/>
          <w:bCs/>
          <w:szCs w:val="24"/>
        </w:rPr>
        <w:t xml:space="preserve">di </w:t>
      </w:r>
      <w:r w:rsidR="001B5F76" w:rsidRPr="001B5F76">
        <w:rPr>
          <w:rFonts w:ascii="Calibri" w:hAnsi="Calibri" w:cs="Arial"/>
          <w:bCs/>
          <w:szCs w:val="24"/>
        </w:rPr>
        <w:t>Carmine Mandia</w:t>
      </w:r>
      <w:r w:rsidR="003B78DA">
        <w:rPr>
          <w:rFonts w:ascii="Calibri" w:hAnsi="Calibri" w:cs="Arial"/>
          <w:bCs/>
          <w:szCs w:val="24"/>
        </w:rPr>
        <w:t xml:space="preserve"> (</w:t>
      </w:r>
      <w:r w:rsidR="001B5F76" w:rsidRPr="001B5F76">
        <w:rPr>
          <w:rFonts w:ascii="Calibri" w:hAnsi="Calibri" w:cs="Arial"/>
          <w:bCs/>
          <w:szCs w:val="24"/>
        </w:rPr>
        <w:t>fisarmonica</w:t>
      </w:r>
      <w:r w:rsidR="003B78DA">
        <w:rPr>
          <w:rFonts w:ascii="Calibri" w:hAnsi="Calibri" w:cs="Arial"/>
          <w:bCs/>
          <w:szCs w:val="24"/>
        </w:rPr>
        <w:t>)</w:t>
      </w:r>
      <w:r w:rsidR="00265292" w:rsidRPr="001B5F76">
        <w:rPr>
          <w:rFonts w:ascii="Calibri" w:hAnsi="Calibri" w:cs="Arial"/>
          <w:bCs/>
          <w:szCs w:val="24"/>
        </w:rPr>
        <w:t xml:space="preserve">, </w:t>
      </w:r>
      <w:r>
        <w:rPr>
          <w:rFonts w:ascii="Calibri" w:hAnsi="Calibri" w:cs="Arial"/>
          <w:bCs/>
          <w:szCs w:val="24"/>
        </w:rPr>
        <w:t>“</w:t>
      </w:r>
      <w:r w:rsidR="003B78DA">
        <w:rPr>
          <w:rFonts w:ascii="Calibri" w:hAnsi="Calibri" w:cs="Arial"/>
          <w:bCs/>
          <w:szCs w:val="24"/>
        </w:rPr>
        <w:t>F</w:t>
      </w:r>
      <w:r w:rsidR="00265292" w:rsidRPr="001B5F76">
        <w:rPr>
          <w:rFonts w:ascii="Calibri" w:hAnsi="Calibri" w:cs="Arial"/>
          <w:bCs/>
          <w:szCs w:val="24"/>
        </w:rPr>
        <w:t>ado</w:t>
      </w:r>
      <w:r>
        <w:rPr>
          <w:rFonts w:ascii="Calibri" w:hAnsi="Calibri" w:cs="Arial"/>
          <w:bCs/>
          <w:szCs w:val="24"/>
        </w:rPr>
        <w:t>”</w:t>
      </w:r>
      <w:r w:rsidR="00265292" w:rsidRPr="001B5F76">
        <w:rPr>
          <w:rFonts w:ascii="Calibri" w:hAnsi="Calibri" w:cs="Arial"/>
          <w:bCs/>
          <w:szCs w:val="24"/>
        </w:rPr>
        <w:t xml:space="preserve"> </w:t>
      </w:r>
      <w:r w:rsidR="003B78DA">
        <w:rPr>
          <w:rFonts w:ascii="Calibri" w:hAnsi="Calibri" w:cs="Arial"/>
          <w:bCs/>
          <w:szCs w:val="24"/>
        </w:rPr>
        <w:t xml:space="preserve"> di </w:t>
      </w:r>
      <w:r w:rsidR="00265292" w:rsidRPr="001B5F76">
        <w:rPr>
          <w:rFonts w:ascii="Calibri" w:hAnsi="Calibri" w:cs="Arial"/>
          <w:bCs/>
          <w:szCs w:val="24"/>
        </w:rPr>
        <w:t>Ricardo Belo e Elena Nicoletti</w:t>
      </w:r>
      <w:r w:rsidR="001B5F76" w:rsidRPr="001B5F76">
        <w:rPr>
          <w:rFonts w:ascii="Calibri" w:hAnsi="Calibri" w:cs="Arial"/>
          <w:bCs/>
          <w:szCs w:val="24"/>
        </w:rPr>
        <w:t>,</w:t>
      </w:r>
      <w:r w:rsidR="00265292" w:rsidRPr="001B5F76">
        <w:rPr>
          <w:rFonts w:ascii="Calibri" w:hAnsi="Calibri" w:cs="Arial"/>
          <w:bCs/>
          <w:szCs w:val="24"/>
        </w:rPr>
        <w:t xml:space="preserve"> </w:t>
      </w:r>
      <w:r w:rsidR="003B78DA">
        <w:rPr>
          <w:rFonts w:ascii="Calibri" w:hAnsi="Calibri" w:cs="Arial"/>
          <w:bCs/>
          <w:szCs w:val="24"/>
        </w:rPr>
        <w:t>(</w:t>
      </w:r>
      <w:r w:rsidR="00265292" w:rsidRPr="001B5F76">
        <w:rPr>
          <w:rFonts w:ascii="Calibri" w:hAnsi="Calibri" w:cs="Arial"/>
          <w:bCs/>
          <w:szCs w:val="24"/>
        </w:rPr>
        <w:t>chitarra e voce</w:t>
      </w:r>
      <w:r w:rsidR="003B78DA">
        <w:rPr>
          <w:rFonts w:ascii="Calibri" w:hAnsi="Calibri" w:cs="Arial"/>
          <w:bCs/>
          <w:szCs w:val="24"/>
        </w:rPr>
        <w:t>)</w:t>
      </w:r>
      <w:r w:rsidR="00265292" w:rsidRPr="001B5F76">
        <w:rPr>
          <w:rFonts w:ascii="Calibri" w:hAnsi="Calibri" w:cs="Arial"/>
          <w:bCs/>
          <w:szCs w:val="24"/>
        </w:rPr>
        <w:t xml:space="preserve"> e </w:t>
      </w:r>
      <w:r w:rsidRPr="003B78DA">
        <w:rPr>
          <w:rFonts w:ascii="Calibri" w:hAnsi="Calibri" w:cs="Arial"/>
          <w:b/>
          <w:bCs/>
          <w:szCs w:val="24"/>
        </w:rPr>
        <w:t>“Mescolanze al Sud”</w:t>
      </w:r>
      <w:r w:rsidR="00265292" w:rsidRPr="001B5F76">
        <w:rPr>
          <w:rFonts w:ascii="Calibri" w:hAnsi="Calibri" w:cs="Arial"/>
          <w:bCs/>
          <w:szCs w:val="24"/>
        </w:rPr>
        <w:t xml:space="preserve"> </w:t>
      </w:r>
      <w:r w:rsidR="003B78DA">
        <w:rPr>
          <w:rFonts w:ascii="Calibri" w:hAnsi="Calibri" w:cs="Arial"/>
          <w:bCs/>
          <w:szCs w:val="24"/>
        </w:rPr>
        <w:t xml:space="preserve">di </w:t>
      </w:r>
      <w:r w:rsidR="001B5F76" w:rsidRPr="001B5F76">
        <w:rPr>
          <w:rFonts w:ascii="Calibri" w:hAnsi="Calibri" w:cs="Arial"/>
          <w:bCs/>
          <w:szCs w:val="24"/>
        </w:rPr>
        <w:t>Fabio Schiavo</w:t>
      </w:r>
      <w:r>
        <w:rPr>
          <w:rFonts w:ascii="Calibri" w:hAnsi="Calibri" w:cs="Arial"/>
          <w:bCs/>
          <w:szCs w:val="24"/>
        </w:rPr>
        <w:t xml:space="preserve">, </w:t>
      </w:r>
      <w:r w:rsidR="001B5F76" w:rsidRPr="001B5F76">
        <w:rPr>
          <w:rFonts w:ascii="Calibri" w:hAnsi="Calibri" w:cs="Arial"/>
          <w:bCs/>
          <w:szCs w:val="24"/>
        </w:rPr>
        <w:t>Maria Teresa Petrosino</w:t>
      </w:r>
      <w:r>
        <w:rPr>
          <w:rFonts w:ascii="Calibri" w:hAnsi="Calibri" w:cs="Arial"/>
          <w:bCs/>
          <w:szCs w:val="24"/>
        </w:rPr>
        <w:t xml:space="preserve"> e Giuseppe Esposito</w:t>
      </w:r>
      <w:r w:rsidR="003B78DA">
        <w:rPr>
          <w:rFonts w:ascii="Calibri" w:hAnsi="Calibri" w:cs="Arial"/>
          <w:bCs/>
          <w:szCs w:val="24"/>
        </w:rPr>
        <w:t xml:space="preserve"> (</w:t>
      </w:r>
      <w:r w:rsidR="001B5F76" w:rsidRPr="001B5F76">
        <w:rPr>
          <w:rFonts w:ascii="Calibri" w:hAnsi="Calibri" w:cs="Arial"/>
          <w:bCs/>
          <w:szCs w:val="24"/>
        </w:rPr>
        <w:t>piano</w:t>
      </w:r>
      <w:r>
        <w:rPr>
          <w:rFonts w:ascii="Calibri" w:hAnsi="Calibri" w:cs="Arial"/>
          <w:bCs/>
          <w:szCs w:val="24"/>
        </w:rPr>
        <w:t xml:space="preserve">, </w:t>
      </w:r>
      <w:r w:rsidR="001B5F76" w:rsidRPr="001B5F76">
        <w:rPr>
          <w:rFonts w:ascii="Calibri" w:hAnsi="Calibri" w:cs="Arial"/>
          <w:bCs/>
          <w:szCs w:val="24"/>
        </w:rPr>
        <w:t>voce</w:t>
      </w:r>
      <w:r>
        <w:rPr>
          <w:rFonts w:ascii="Calibri" w:hAnsi="Calibri" w:cs="Arial"/>
          <w:bCs/>
          <w:szCs w:val="24"/>
        </w:rPr>
        <w:t xml:space="preserve"> e sax</w:t>
      </w:r>
      <w:r w:rsidR="001B5F76" w:rsidRPr="001B5F76">
        <w:rPr>
          <w:rFonts w:ascii="Calibri" w:hAnsi="Calibri" w:cs="Arial"/>
          <w:bCs/>
          <w:szCs w:val="24"/>
        </w:rPr>
        <w:t>)</w:t>
      </w:r>
      <w:r w:rsidR="00517B8E">
        <w:rPr>
          <w:rFonts w:ascii="Calibri" w:hAnsi="Calibri" w:cs="Arial"/>
          <w:bCs/>
          <w:szCs w:val="24"/>
        </w:rPr>
        <w:t xml:space="preserve">. </w:t>
      </w:r>
    </w:p>
    <w:p w14:paraId="595243F9" w14:textId="4E7709C0" w:rsidR="003B78DA" w:rsidRDefault="00517B8E" w:rsidP="00177D50">
      <w:pPr>
        <w:suppressAutoHyphens w:val="0"/>
        <w:autoSpaceDE w:val="0"/>
        <w:autoSpaceDN w:val="0"/>
        <w:adjustRightInd w:val="0"/>
        <w:jc w:val="both"/>
        <w:rPr>
          <w:rFonts w:ascii="Calibri" w:hAnsi="Calibri" w:cs="Arial"/>
          <w:bCs/>
          <w:szCs w:val="24"/>
        </w:rPr>
      </w:pPr>
      <w:r>
        <w:rPr>
          <w:rFonts w:ascii="Calibri" w:hAnsi="Calibri" w:cs="Arial"/>
          <w:bCs/>
          <w:szCs w:val="24"/>
        </w:rPr>
        <w:t>Inoltre</w:t>
      </w:r>
      <w:r w:rsidR="007878CD">
        <w:rPr>
          <w:rFonts w:ascii="Calibri" w:hAnsi="Calibri" w:cs="Arial"/>
          <w:bCs/>
          <w:szCs w:val="24"/>
        </w:rPr>
        <w:t xml:space="preserve"> l’attrice Almerica Schiavo, accompagnata dalla chitarrista classica Fiorenza </w:t>
      </w:r>
      <w:proofErr w:type="spellStart"/>
      <w:r w:rsidR="007878CD">
        <w:rPr>
          <w:rFonts w:ascii="Calibri" w:hAnsi="Calibri" w:cs="Arial"/>
          <w:bCs/>
          <w:szCs w:val="24"/>
        </w:rPr>
        <w:t>Barbesi</w:t>
      </w:r>
      <w:proofErr w:type="spellEnd"/>
      <w:r w:rsidR="007878CD">
        <w:rPr>
          <w:rFonts w:ascii="Calibri" w:hAnsi="Calibri" w:cs="Arial"/>
          <w:bCs/>
          <w:szCs w:val="24"/>
        </w:rPr>
        <w:t xml:space="preserve"> </w:t>
      </w:r>
      <w:r w:rsidR="003B78DA">
        <w:rPr>
          <w:rFonts w:ascii="Calibri" w:hAnsi="Calibri" w:cs="Arial"/>
          <w:bCs/>
          <w:szCs w:val="24"/>
        </w:rPr>
        <w:t>omaggerà la poesia di</w:t>
      </w:r>
      <w:r w:rsidR="007878CD">
        <w:rPr>
          <w:rFonts w:ascii="Calibri" w:hAnsi="Calibri" w:cs="Arial"/>
          <w:bCs/>
          <w:szCs w:val="24"/>
        </w:rPr>
        <w:t xml:space="preserve"> Maurizio Marotta,</w:t>
      </w:r>
      <w:r w:rsidR="00746AEB">
        <w:rPr>
          <w:rFonts w:ascii="Calibri" w:hAnsi="Calibri" w:cs="Arial"/>
          <w:bCs/>
          <w:szCs w:val="24"/>
        </w:rPr>
        <w:t xml:space="preserve"> </w:t>
      </w:r>
      <w:r w:rsidR="007878CD">
        <w:rPr>
          <w:rFonts w:ascii="Calibri" w:hAnsi="Calibri" w:cs="Arial"/>
          <w:bCs/>
          <w:szCs w:val="24"/>
        </w:rPr>
        <w:t>recentemente scomparso.</w:t>
      </w:r>
      <w:r>
        <w:rPr>
          <w:rFonts w:ascii="Calibri" w:hAnsi="Calibri" w:cs="Arial"/>
          <w:bCs/>
          <w:szCs w:val="24"/>
        </w:rPr>
        <w:t xml:space="preserve"> </w:t>
      </w:r>
    </w:p>
    <w:p w14:paraId="50381F39" w14:textId="09C224E2" w:rsidR="00265292" w:rsidRDefault="00517B8E" w:rsidP="00177D50">
      <w:pPr>
        <w:suppressAutoHyphens w:val="0"/>
        <w:autoSpaceDE w:val="0"/>
        <w:autoSpaceDN w:val="0"/>
        <w:adjustRightInd w:val="0"/>
        <w:jc w:val="both"/>
        <w:rPr>
          <w:rFonts w:ascii="Calibri" w:hAnsi="Calibri" w:cs="Arial"/>
          <w:bCs/>
          <w:szCs w:val="24"/>
        </w:rPr>
      </w:pPr>
      <w:r>
        <w:rPr>
          <w:rFonts w:ascii="Calibri" w:hAnsi="Calibri" w:cs="Arial"/>
          <w:bCs/>
          <w:szCs w:val="24"/>
        </w:rPr>
        <w:t xml:space="preserve">La partenza dell’itinerario sarà in Piazza A. Magliani alle ore 22.00 dove il pubblico verrà suddiviso </w:t>
      </w:r>
      <w:r w:rsidR="00ED2777">
        <w:rPr>
          <w:rFonts w:ascii="Calibri" w:hAnsi="Calibri" w:cs="Arial"/>
          <w:bCs/>
          <w:szCs w:val="24"/>
        </w:rPr>
        <w:t>in piccoli gruppi e verrà condotto nei cortili in un suggestivo percorso alla scoperta dei luoghi e dei suoni. Durante la serata verranno offerti prodotti tipici di Laurino</w:t>
      </w:r>
      <w:r w:rsidR="003B78DA">
        <w:rPr>
          <w:rFonts w:ascii="Calibri" w:hAnsi="Calibri" w:cs="Arial"/>
          <w:bCs/>
          <w:szCs w:val="24"/>
        </w:rPr>
        <w:t xml:space="preserve">. </w:t>
      </w:r>
    </w:p>
    <w:p w14:paraId="0DCE26CF" w14:textId="38B38A7F" w:rsidR="00517B8E" w:rsidRDefault="00517B8E" w:rsidP="00177D50">
      <w:pPr>
        <w:suppressAutoHyphens w:val="0"/>
        <w:autoSpaceDE w:val="0"/>
        <w:autoSpaceDN w:val="0"/>
        <w:adjustRightInd w:val="0"/>
        <w:jc w:val="both"/>
        <w:rPr>
          <w:rFonts w:ascii="Calibri" w:hAnsi="Calibri" w:cs="Arial"/>
          <w:bCs/>
          <w:szCs w:val="24"/>
        </w:rPr>
      </w:pPr>
    </w:p>
    <w:p w14:paraId="6F53C69E" w14:textId="77777777" w:rsidR="003B78DA" w:rsidRDefault="00517B8E" w:rsidP="00177D50">
      <w:pPr>
        <w:jc w:val="both"/>
        <w:rPr>
          <w:rFonts w:ascii="Calibri" w:hAnsi="Calibri" w:cs="Arial"/>
          <w:szCs w:val="24"/>
        </w:rPr>
      </w:pPr>
      <w:r>
        <w:rPr>
          <w:rFonts w:ascii="Calibri" w:hAnsi="Calibri" w:cs="Arial"/>
          <w:bCs/>
          <w:szCs w:val="24"/>
        </w:rPr>
        <w:t xml:space="preserve">Il </w:t>
      </w:r>
      <w:r w:rsidRPr="00ED2777">
        <w:rPr>
          <w:rFonts w:ascii="Calibri" w:hAnsi="Calibri" w:cs="Arial"/>
          <w:b/>
          <w:szCs w:val="24"/>
        </w:rPr>
        <w:t>12 agosto all’Anfiteatro di Laurino</w:t>
      </w:r>
      <w:r w:rsidR="00ED2777">
        <w:rPr>
          <w:rFonts w:ascii="Calibri" w:hAnsi="Calibri" w:cs="Arial"/>
          <w:bCs/>
          <w:szCs w:val="24"/>
        </w:rPr>
        <w:t xml:space="preserve"> ci sarà</w:t>
      </w:r>
      <w:r w:rsidR="0078479D">
        <w:rPr>
          <w:rFonts w:ascii="Calibri" w:hAnsi="Calibri" w:cs="Arial"/>
          <w:bCs/>
          <w:szCs w:val="24"/>
        </w:rPr>
        <w:t xml:space="preserve"> </w:t>
      </w:r>
      <w:proofErr w:type="spellStart"/>
      <w:r w:rsidR="00BF2CC2" w:rsidRPr="00ED2777">
        <w:rPr>
          <w:rFonts w:ascii="Calibri" w:hAnsi="Calibri" w:cs="Arial"/>
          <w:b/>
          <w:bCs/>
          <w:szCs w:val="24"/>
        </w:rPr>
        <w:t>Yamandu</w:t>
      </w:r>
      <w:proofErr w:type="spellEnd"/>
      <w:r w:rsidR="00BF2CC2" w:rsidRPr="00ED2777">
        <w:rPr>
          <w:rFonts w:ascii="Calibri" w:hAnsi="Calibri" w:cs="Arial"/>
          <w:b/>
          <w:bCs/>
          <w:szCs w:val="24"/>
        </w:rPr>
        <w:t xml:space="preserve"> Costa</w:t>
      </w:r>
      <w:r w:rsidR="003B78DA">
        <w:rPr>
          <w:rFonts w:ascii="Calibri" w:hAnsi="Calibri" w:cs="Arial"/>
          <w:szCs w:val="24"/>
        </w:rPr>
        <w:t xml:space="preserve">, </w:t>
      </w:r>
      <w:r w:rsidR="00BF2CC2">
        <w:t xml:space="preserve">uno dei maggiori fenomeni della musica brasiliana di tutti i tempi, </w:t>
      </w:r>
      <w:hyperlink r:id="rId4" w:tooltip="Chitarra" w:history="1">
        <w:r w:rsidR="00BF2CC2" w:rsidRPr="00FF2728">
          <w:rPr>
            <w:rFonts w:ascii="Calibri" w:hAnsi="Calibri" w:cs="Arial"/>
          </w:rPr>
          <w:t>chitarrista</w:t>
        </w:r>
      </w:hyperlink>
      <w:r w:rsidR="00BF2CC2" w:rsidRPr="00FF2728">
        <w:rPr>
          <w:rFonts w:ascii="Calibri" w:hAnsi="Calibri" w:cs="Arial"/>
          <w:szCs w:val="24"/>
        </w:rPr>
        <w:t> e </w:t>
      </w:r>
      <w:hyperlink r:id="rId5" w:tooltip="Compositore" w:history="1">
        <w:r w:rsidR="00BF2CC2" w:rsidRPr="00FF2728">
          <w:rPr>
            <w:rFonts w:ascii="Calibri" w:hAnsi="Calibri" w:cs="Arial"/>
          </w:rPr>
          <w:t>compositore</w:t>
        </w:r>
      </w:hyperlink>
      <w:r w:rsidR="00BF2CC2" w:rsidRPr="00FF2728">
        <w:rPr>
          <w:rFonts w:ascii="Calibri" w:hAnsi="Calibri" w:cs="Arial"/>
          <w:szCs w:val="24"/>
        </w:rPr>
        <w:t> </w:t>
      </w:r>
      <w:r w:rsidR="003B78DA">
        <w:t>il</w:t>
      </w:r>
      <w:r w:rsidR="00BF2CC2" w:rsidRPr="00FF2728">
        <w:rPr>
          <w:rFonts w:ascii="Calibri" w:hAnsi="Calibri" w:cs="Arial"/>
          <w:szCs w:val="24"/>
        </w:rPr>
        <w:t xml:space="preserve"> </w:t>
      </w:r>
      <w:r w:rsidR="00BF2CC2">
        <w:rPr>
          <w:rFonts w:ascii="Calibri" w:hAnsi="Calibri" w:cs="Arial"/>
          <w:szCs w:val="24"/>
        </w:rPr>
        <w:t>cui</w:t>
      </w:r>
      <w:r w:rsidR="00BF2CC2" w:rsidRPr="00FF2728">
        <w:rPr>
          <w:rFonts w:ascii="Calibri" w:hAnsi="Calibri" w:cs="Arial"/>
          <w:szCs w:val="24"/>
        </w:rPr>
        <w:t xml:space="preserve"> strumento principe è la </w:t>
      </w:r>
      <w:hyperlink r:id="rId6" w:history="1">
        <w:r w:rsidR="00BF2CC2" w:rsidRPr="00FF2728">
          <w:rPr>
            <w:rFonts w:ascii="Calibri" w:hAnsi="Calibri" w:cs="Arial"/>
          </w:rPr>
          <w:t>chitarra a sette corde</w:t>
        </w:r>
      </w:hyperlink>
      <w:r w:rsidR="00BF2CC2" w:rsidRPr="00FF2728">
        <w:rPr>
          <w:rFonts w:ascii="Calibri" w:hAnsi="Calibri" w:cs="Arial"/>
          <w:szCs w:val="24"/>
        </w:rPr>
        <w:t>, strumento particolare usato, in </w:t>
      </w:r>
      <w:hyperlink r:id="rId7" w:tooltip="Brasile" w:history="1">
        <w:r w:rsidR="00BF2CC2" w:rsidRPr="00FF2728">
          <w:rPr>
            <w:rFonts w:ascii="Calibri" w:hAnsi="Calibri" w:cs="Arial"/>
          </w:rPr>
          <w:t>Brasile</w:t>
        </w:r>
      </w:hyperlink>
      <w:r w:rsidR="00BF2CC2" w:rsidRPr="00FF2728">
        <w:rPr>
          <w:rFonts w:ascii="Calibri" w:hAnsi="Calibri" w:cs="Arial"/>
          <w:szCs w:val="24"/>
        </w:rPr>
        <w:t>, principalmente nel </w:t>
      </w:r>
      <w:proofErr w:type="spellStart"/>
      <w:r w:rsidR="00177D50">
        <w:fldChar w:fldCharType="begin"/>
      </w:r>
      <w:r w:rsidR="00177D50">
        <w:instrText xml:space="preserve"> HYPERLINK "https://it.wikipedia.org/wiki/Choro" \o "Choro" </w:instrText>
      </w:r>
      <w:r w:rsidR="00177D50">
        <w:fldChar w:fldCharType="separate"/>
      </w:r>
      <w:r w:rsidR="00BF2CC2" w:rsidRPr="00FF2728">
        <w:rPr>
          <w:rFonts w:ascii="Calibri" w:hAnsi="Calibri" w:cs="Arial"/>
        </w:rPr>
        <w:t>choro</w:t>
      </w:r>
      <w:proofErr w:type="spellEnd"/>
      <w:r w:rsidR="00177D50">
        <w:rPr>
          <w:rFonts w:ascii="Calibri" w:hAnsi="Calibri" w:cs="Arial"/>
        </w:rPr>
        <w:fldChar w:fldCharType="end"/>
      </w:r>
      <w:r w:rsidR="00BF2CC2" w:rsidRPr="00FF2728">
        <w:rPr>
          <w:rFonts w:ascii="Calibri" w:hAnsi="Calibri" w:cs="Arial"/>
          <w:szCs w:val="24"/>
        </w:rPr>
        <w:t> e nel </w:t>
      </w:r>
      <w:hyperlink r:id="rId8" w:tooltip="Samba" w:history="1">
        <w:r w:rsidR="00BF2CC2" w:rsidRPr="00FF2728">
          <w:rPr>
            <w:rFonts w:ascii="Calibri" w:hAnsi="Calibri" w:cs="Arial"/>
          </w:rPr>
          <w:t>samba</w:t>
        </w:r>
      </w:hyperlink>
      <w:r w:rsidR="00BF2CC2" w:rsidRPr="00FF2728">
        <w:rPr>
          <w:rFonts w:ascii="Calibri" w:hAnsi="Calibri" w:cs="Arial"/>
          <w:szCs w:val="24"/>
        </w:rPr>
        <w:t xml:space="preserve">. </w:t>
      </w:r>
    </w:p>
    <w:p w14:paraId="2B7B6F98" w14:textId="68A535C9" w:rsidR="00517B8E" w:rsidRPr="00531827" w:rsidRDefault="00BF2CC2" w:rsidP="00177D50">
      <w:pPr>
        <w:jc w:val="both"/>
      </w:pPr>
      <w:r w:rsidRPr="00FF2728">
        <w:rPr>
          <w:rFonts w:ascii="Calibri" w:hAnsi="Calibri" w:cs="Arial"/>
          <w:szCs w:val="24"/>
        </w:rPr>
        <w:t>Il chitarrista, originario del Rio Grande do Sul, ha studiato le opere di Baden Powell e Tom Jobim e ha sviluppato un modo incomparabile di suonare la chitarra, a metà tra il genio e la follia.</w:t>
      </w:r>
      <w:r w:rsidR="00531827">
        <w:t xml:space="preserve"> </w:t>
      </w:r>
      <w:r>
        <w:rPr>
          <w:rFonts w:ascii="Calibri" w:hAnsi="Calibri" w:cs="Arial"/>
          <w:b/>
          <w:bCs/>
          <w:szCs w:val="24"/>
        </w:rPr>
        <w:t xml:space="preserve">Il 13 agosto, sempre all’Anfiteatro di Laurino alle ore 22,00, </w:t>
      </w:r>
      <w:r w:rsidR="00531827">
        <w:rPr>
          <w:rFonts w:ascii="Calibri" w:hAnsi="Calibri" w:cs="Arial"/>
          <w:b/>
          <w:bCs/>
          <w:szCs w:val="24"/>
        </w:rPr>
        <w:t xml:space="preserve">protagonista </w:t>
      </w:r>
      <w:proofErr w:type="spellStart"/>
      <w:r w:rsidR="00517B8E" w:rsidRPr="00ED2777">
        <w:rPr>
          <w:rFonts w:ascii="Calibri" w:hAnsi="Calibri" w:cs="Arial"/>
          <w:b/>
          <w:bCs/>
          <w:szCs w:val="24"/>
        </w:rPr>
        <w:t>Raphael</w:t>
      </w:r>
      <w:proofErr w:type="spellEnd"/>
      <w:r w:rsidR="00517B8E" w:rsidRPr="00ED2777">
        <w:rPr>
          <w:rFonts w:ascii="Calibri" w:hAnsi="Calibri" w:cs="Arial"/>
          <w:b/>
          <w:bCs/>
          <w:szCs w:val="24"/>
        </w:rPr>
        <w:t xml:space="preserve"> Gualazzi</w:t>
      </w:r>
      <w:r w:rsidR="00517B8E">
        <w:rPr>
          <w:rFonts w:ascii="Calibri" w:hAnsi="Calibri" w:cs="Arial"/>
          <w:szCs w:val="24"/>
        </w:rPr>
        <w:t>, pianista e cantautore italiano, vincitore nel 2011 della categoria giovani del Festival di Sanremo con “Follia d’ amore” e nello stesso anno vince il secondo posto all’</w:t>
      </w:r>
      <w:proofErr w:type="spellStart"/>
      <w:r w:rsidR="00517B8E">
        <w:rPr>
          <w:rFonts w:ascii="Calibri" w:hAnsi="Calibri" w:cs="Arial"/>
          <w:szCs w:val="24"/>
        </w:rPr>
        <w:t>Eurovision</w:t>
      </w:r>
      <w:proofErr w:type="spellEnd"/>
      <w:r w:rsidR="00517B8E">
        <w:rPr>
          <w:rFonts w:ascii="Calibri" w:hAnsi="Calibri" w:cs="Arial"/>
          <w:szCs w:val="24"/>
        </w:rPr>
        <w:t xml:space="preserve"> Song Contest. </w:t>
      </w:r>
      <w:r w:rsidR="0078479D" w:rsidRPr="0078479D">
        <w:rPr>
          <w:rFonts w:ascii="Calibri" w:hAnsi="Calibri" w:cs="Arial"/>
          <w:szCs w:val="24"/>
        </w:rPr>
        <w:t xml:space="preserve">La sua musica nasce dalla fusione della tecnica ragtime dei primi anni del Novecento con la liricità del blues, del soul e del jazz nella sua forma più tradizionale. Le sonorità tipiche del </w:t>
      </w:r>
      <w:proofErr w:type="spellStart"/>
      <w:r w:rsidR="0078479D" w:rsidRPr="0078479D">
        <w:rPr>
          <w:rFonts w:ascii="Calibri" w:hAnsi="Calibri" w:cs="Arial"/>
          <w:szCs w:val="24"/>
        </w:rPr>
        <w:t>pre</w:t>
      </w:r>
      <w:proofErr w:type="spellEnd"/>
      <w:r w:rsidR="0078479D" w:rsidRPr="0078479D">
        <w:rPr>
          <w:rFonts w:ascii="Calibri" w:hAnsi="Calibri" w:cs="Arial"/>
          <w:szCs w:val="24"/>
        </w:rPr>
        <w:t xml:space="preserve">-jazz e dello stride piano di </w:t>
      </w:r>
      <w:r w:rsidR="0078479D" w:rsidRPr="0078479D">
        <w:rPr>
          <w:rFonts w:ascii="Calibri" w:hAnsi="Calibri" w:cs="Arial"/>
          <w:szCs w:val="24"/>
        </w:rPr>
        <w:lastRenderedPageBreak/>
        <w:t xml:space="preserve">Scott Joplin, </w:t>
      </w:r>
      <w:proofErr w:type="spellStart"/>
      <w:r w:rsidR="0078479D" w:rsidRPr="0078479D">
        <w:rPr>
          <w:rFonts w:ascii="Calibri" w:hAnsi="Calibri" w:cs="Arial"/>
          <w:szCs w:val="24"/>
        </w:rPr>
        <w:t>Jelly</w:t>
      </w:r>
      <w:proofErr w:type="spellEnd"/>
      <w:r w:rsidR="0078479D" w:rsidRPr="0078479D">
        <w:rPr>
          <w:rFonts w:ascii="Calibri" w:hAnsi="Calibri" w:cs="Arial"/>
          <w:szCs w:val="24"/>
        </w:rPr>
        <w:t xml:space="preserve"> </w:t>
      </w:r>
      <w:proofErr w:type="spellStart"/>
      <w:r w:rsidR="0078479D" w:rsidRPr="0078479D">
        <w:rPr>
          <w:rFonts w:ascii="Calibri" w:hAnsi="Calibri" w:cs="Arial"/>
          <w:szCs w:val="24"/>
        </w:rPr>
        <w:t>Roll</w:t>
      </w:r>
      <w:proofErr w:type="spellEnd"/>
      <w:r w:rsidR="0078479D" w:rsidRPr="0078479D">
        <w:rPr>
          <w:rFonts w:ascii="Calibri" w:hAnsi="Calibri" w:cs="Arial"/>
          <w:szCs w:val="24"/>
        </w:rPr>
        <w:t xml:space="preserve"> </w:t>
      </w:r>
      <w:proofErr w:type="spellStart"/>
      <w:r w:rsidR="0078479D" w:rsidRPr="0078479D">
        <w:rPr>
          <w:rFonts w:ascii="Calibri" w:hAnsi="Calibri" w:cs="Arial"/>
          <w:szCs w:val="24"/>
        </w:rPr>
        <w:t>Morton</w:t>
      </w:r>
      <w:proofErr w:type="spellEnd"/>
      <w:r w:rsidR="0078479D" w:rsidRPr="0078479D">
        <w:rPr>
          <w:rFonts w:ascii="Calibri" w:hAnsi="Calibri" w:cs="Arial"/>
          <w:szCs w:val="24"/>
        </w:rPr>
        <w:t xml:space="preserve">, </w:t>
      </w:r>
      <w:proofErr w:type="spellStart"/>
      <w:r w:rsidR="0078479D" w:rsidRPr="0078479D">
        <w:rPr>
          <w:rFonts w:ascii="Calibri" w:hAnsi="Calibri" w:cs="Arial"/>
          <w:szCs w:val="24"/>
        </w:rPr>
        <w:t>Fats</w:t>
      </w:r>
      <w:proofErr w:type="spellEnd"/>
      <w:r w:rsidR="0078479D" w:rsidRPr="0078479D">
        <w:rPr>
          <w:rFonts w:ascii="Calibri" w:hAnsi="Calibri" w:cs="Arial"/>
          <w:szCs w:val="24"/>
        </w:rPr>
        <w:t xml:space="preserve"> Waller, Art </w:t>
      </w:r>
      <w:proofErr w:type="spellStart"/>
      <w:r w:rsidR="0078479D" w:rsidRPr="0078479D">
        <w:rPr>
          <w:rFonts w:ascii="Calibri" w:hAnsi="Calibri" w:cs="Arial"/>
          <w:szCs w:val="24"/>
        </w:rPr>
        <w:t>Tatum</w:t>
      </w:r>
      <w:proofErr w:type="spellEnd"/>
      <w:r w:rsidR="0078479D" w:rsidRPr="0078479D">
        <w:rPr>
          <w:rFonts w:ascii="Calibri" w:hAnsi="Calibri" w:cs="Arial"/>
          <w:szCs w:val="24"/>
        </w:rPr>
        <w:t xml:space="preserve"> e Mary </w:t>
      </w:r>
      <w:proofErr w:type="spellStart"/>
      <w:r w:rsidR="0078479D" w:rsidRPr="0078479D">
        <w:rPr>
          <w:rFonts w:ascii="Calibri" w:hAnsi="Calibri" w:cs="Arial"/>
          <w:szCs w:val="24"/>
        </w:rPr>
        <w:t>Lou</w:t>
      </w:r>
      <w:proofErr w:type="spellEnd"/>
      <w:r w:rsidR="0078479D" w:rsidRPr="0078479D">
        <w:rPr>
          <w:rFonts w:ascii="Calibri" w:hAnsi="Calibri" w:cs="Arial"/>
          <w:szCs w:val="24"/>
        </w:rPr>
        <w:t xml:space="preserve"> Williams, il jazz di Ray Charles ed il blues Roosevelt Sykes vengono attualizzate da Raphael Gualazzi con uno stile personalissimo dove la tradizione convive con le influenze più innovative di artisti eclettici come Jamiroquai e Ben Harper</w:t>
      </w:r>
      <w:r w:rsidR="0078479D">
        <w:rPr>
          <w:rFonts w:ascii="Calibri" w:hAnsi="Calibri" w:cs="Arial"/>
          <w:szCs w:val="24"/>
        </w:rPr>
        <w:t xml:space="preserve">. </w:t>
      </w:r>
    </w:p>
    <w:p w14:paraId="2DF73079" w14:textId="2DB3B940" w:rsidR="00ED2777" w:rsidRDefault="00ED2777" w:rsidP="00177D50">
      <w:pPr>
        <w:jc w:val="both"/>
      </w:pPr>
      <w:r>
        <w:t xml:space="preserve">Sempre il </w:t>
      </w:r>
      <w:r w:rsidRPr="00531827">
        <w:rPr>
          <w:b/>
        </w:rPr>
        <w:t xml:space="preserve">13 AGOSTO, alle h </w:t>
      </w:r>
      <w:proofErr w:type="gramStart"/>
      <w:r w:rsidRPr="00531827">
        <w:rPr>
          <w:b/>
        </w:rPr>
        <w:t>18.30  presso</w:t>
      </w:r>
      <w:proofErr w:type="gramEnd"/>
      <w:r w:rsidRPr="00531827">
        <w:rPr>
          <w:b/>
        </w:rPr>
        <w:t xml:space="preserve"> la Chiesa dell’ Annunziata di Laurino</w:t>
      </w:r>
      <w:r w:rsidR="00531827">
        <w:t>, l’installazione</w:t>
      </w:r>
      <w:r>
        <w:t xml:space="preserve"> “QUESTA E’ CASA MIA”, primo studio sulla luce di Amerigo Schiavo, artista pittore e scultore originario di Laurino, a cura di Ulderico Pesce e Almerica Schiavo.</w:t>
      </w:r>
    </w:p>
    <w:p w14:paraId="1A738112" w14:textId="04466A99" w:rsidR="001B5F76" w:rsidRPr="00ED2777" w:rsidRDefault="00ED2777" w:rsidP="00177D50">
      <w:pPr>
        <w:jc w:val="both"/>
      </w:pPr>
      <w:r>
        <w:tab/>
      </w:r>
      <w:r>
        <w:tab/>
      </w:r>
    </w:p>
    <w:p w14:paraId="467F3F03" w14:textId="6CAF5093" w:rsidR="001B5F76" w:rsidRDefault="00177D50" w:rsidP="00177D50">
      <w:pPr>
        <w:jc w:val="both"/>
        <w:rPr>
          <w:rFonts w:ascii="Calibri" w:hAnsi="Calibri" w:cs="Arial"/>
          <w:szCs w:val="24"/>
        </w:rPr>
      </w:pPr>
      <w:r>
        <w:rPr>
          <w:rFonts w:ascii="Calibri" w:hAnsi="Calibri" w:cs="Arial"/>
          <w:szCs w:val="24"/>
        </w:rPr>
        <w:t>Nei giorni del festival l</w:t>
      </w:r>
      <w:r w:rsidR="001B5F76" w:rsidRPr="00A84E02">
        <w:rPr>
          <w:rFonts w:ascii="Calibri" w:hAnsi="Calibri" w:cs="Arial"/>
          <w:szCs w:val="24"/>
        </w:rPr>
        <w:t xml:space="preserve">’Associazione Liberi Suoni </w:t>
      </w:r>
      <w:r>
        <w:rPr>
          <w:rFonts w:ascii="Calibri" w:hAnsi="Calibri" w:cs="Arial"/>
          <w:szCs w:val="24"/>
        </w:rPr>
        <w:t>in collaborazione con</w:t>
      </w:r>
      <w:r w:rsidR="001B5F76" w:rsidRPr="00A84E02">
        <w:rPr>
          <w:rFonts w:ascii="Calibri" w:hAnsi="Calibri" w:cs="Arial"/>
          <w:szCs w:val="24"/>
        </w:rPr>
        <w:t xml:space="preserve"> </w:t>
      </w:r>
      <w:r w:rsidR="001B5F76" w:rsidRPr="00A84E02">
        <w:rPr>
          <w:rFonts w:ascii="Calibri" w:hAnsi="Calibri" w:cs="Arial"/>
          <w:b/>
          <w:szCs w:val="24"/>
        </w:rPr>
        <w:t>l’Associazione Italiana per la lotta al Neuroblastoma ONLUS</w:t>
      </w:r>
      <w:r w:rsidR="001B5F76" w:rsidRPr="00A84E02">
        <w:rPr>
          <w:rFonts w:ascii="Calibri" w:hAnsi="Calibri" w:cs="Arial"/>
          <w:szCs w:val="24"/>
        </w:rPr>
        <w:t xml:space="preserve"> </w:t>
      </w:r>
      <w:r>
        <w:rPr>
          <w:rFonts w:ascii="Calibri" w:hAnsi="Calibri" w:cs="Arial"/>
          <w:szCs w:val="24"/>
        </w:rPr>
        <w:t>raccoglierà donazione per il</w:t>
      </w:r>
      <w:r w:rsidR="001B5F76" w:rsidRPr="00A84E02">
        <w:rPr>
          <w:rFonts w:ascii="Calibri" w:hAnsi="Calibri" w:cs="Arial"/>
          <w:szCs w:val="24"/>
        </w:rPr>
        <w:t xml:space="preserve"> finanziamento della ricerca scientifica sui tumori infantili</w:t>
      </w:r>
      <w:r>
        <w:rPr>
          <w:rFonts w:ascii="Calibri" w:hAnsi="Calibri" w:cs="Arial"/>
          <w:szCs w:val="24"/>
        </w:rPr>
        <w:t xml:space="preserve">. </w:t>
      </w:r>
      <w:r w:rsidR="001B5F76" w:rsidRPr="00A84E02">
        <w:rPr>
          <w:rFonts w:ascii="Calibri" w:hAnsi="Calibri" w:cs="Arial"/>
          <w:szCs w:val="24"/>
        </w:rPr>
        <w:t xml:space="preserve"> </w:t>
      </w:r>
    </w:p>
    <w:p w14:paraId="39DDC7CD" w14:textId="0C46E4BC" w:rsidR="001B5F76" w:rsidRDefault="001B5F76" w:rsidP="00177D50">
      <w:pPr>
        <w:jc w:val="both"/>
        <w:rPr>
          <w:rFonts w:ascii="Calibri" w:hAnsi="Calibri" w:cs="Arial"/>
          <w:szCs w:val="24"/>
        </w:rPr>
      </w:pPr>
    </w:p>
    <w:p w14:paraId="16C1AAEF" w14:textId="43EF1C59" w:rsidR="001B5F76" w:rsidRPr="00A84E02" w:rsidRDefault="001B5F76" w:rsidP="00177D50">
      <w:pPr>
        <w:jc w:val="both"/>
        <w:rPr>
          <w:rFonts w:ascii="Calibri" w:hAnsi="Calibri" w:cs="Arial"/>
          <w:szCs w:val="24"/>
        </w:rPr>
      </w:pPr>
      <w:r>
        <w:rPr>
          <w:rFonts w:ascii="Calibri" w:hAnsi="Calibri" w:cs="Arial"/>
          <w:szCs w:val="24"/>
        </w:rPr>
        <w:t xml:space="preserve">Ulteriori informazioni su </w:t>
      </w:r>
      <w:hyperlink r:id="rId9" w:history="1">
        <w:r w:rsidRPr="00D1160B">
          <w:rPr>
            <w:rStyle w:val="Collegamentoipertestuale"/>
            <w:rFonts w:ascii="Calibri" w:hAnsi="Calibri" w:cs="Arial"/>
            <w:szCs w:val="24"/>
          </w:rPr>
          <w:t>www.jazzinlaurino.it</w:t>
        </w:r>
      </w:hyperlink>
      <w:r>
        <w:rPr>
          <w:rFonts w:ascii="Calibri" w:hAnsi="Calibri" w:cs="Arial"/>
          <w:szCs w:val="24"/>
        </w:rPr>
        <w:t xml:space="preserve"> , </w:t>
      </w:r>
      <w:hyperlink r:id="rId10" w:history="1">
        <w:r w:rsidRPr="00D1160B">
          <w:rPr>
            <w:rStyle w:val="Collegamentoipertestuale"/>
            <w:rFonts w:ascii="Calibri" w:hAnsi="Calibri" w:cs="Arial"/>
            <w:szCs w:val="24"/>
          </w:rPr>
          <w:t>jazzinlaurino@gmail.com</w:t>
        </w:r>
      </w:hyperlink>
      <w:r>
        <w:rPr>
          <w:rFonts w:ascii="Calibri" w:hAnsi="Calibri" w:cs="Arial"/>
          <w:szCs w:val="24"/>
        </w:rPr>
        <w:t xml:space="preserve"> oppure telefonando a</w:t>
      </w:r>
      <w:r w:rsidR="00BF2CC2">
        <w:rPr>
          <w:rFonts w:ascii="Calibri" w:hAnsi="Calibri" w:cs="Arial"/>
          <w:szCs w:val="24"/>
        </w:rPr>
        <w:t xml:space="preserve">i numeri 3497458323 oppure </w:t>
      </w:r>
      <w:r>
        <w:rPr>
          <w:rFonts w:ascii="Calibri" w:hAnsi="Calibri" w:cs="Arial"/>
          <w:szCs w:val="24"/>
        </w:rPr>
        <w:t>3487238568</w:t>
      </w:r>
    </w:p>
    <w:p w14:paraId="1A3A34EA" w14:textId="460CC0C3" w:rsidR="00D001FC" w:rsidRDefault="00D001FC" w:rsidP="002B6BC4">
      <w:pPr>
        <w:rPr>
          <w:rFonts w:ascii="Calibri" w:hAnsi="Calibri" w:cs="Arial"/>
          <w:b/>
          <w:szCs w:val="24"/>
        </w:rPr>
      </w:pPr>
    </w:p>
    <w:p w14:paraId="724BC4D0" w14:textId="2639CAAF" w:rsidR="00D001FC" w:rsidRDefault="00D001FC" w:rsidP="002B6BC4">
      <w:pPr>
        <w:rPr>
          <w:rFonts w:ascii="Calibri" w:hAnsi="Calibri" w:cs="Arial"/>
          <w:b/>
          <w:szCs w:val="24"/>
        </w:rPr>
      </w:pPr>
    </w:p>
    <w:p w14:paraId="12216921" w14:textId="26CACA64" w:rsidR="001B5F76" w:rsidRDefault="001B5F76" w:rsidP="002B6BC4">
      <w:pPr>
        <w:rPr>
          <w:rFonts w:ascii="Calibri" w:hAnsi="Calibri" w:cs="Arial"/>
          <w:b/>
          <w:szCs w:val="24"/>
        </w:rPr>
      </w:pPr>
    </w:p>
    <w:p w14:paraId="3F5128BE" w14:textId="2E360A90" w:rsidR="00714058" w:rsidRDefault="00714058" w:rsidP="001B5F76">
      <w:pPr>
        <w:suppressAutoHyphens w:val="0"/>
        <w:autoSpaceDE w:val="0"/>
        <w:autoSpaceDN w:val="0"/>
        <w:adjustRightInd w:val="0"/>
        <w:rPr>
          <w:rFonts w:ascii="OpenSans-Light" w:eastAsiaTheme="minorHAnsi" w:hAnsi="OpenSans-Light" w:cs="OpenSans-Light"/>
          <w:sz w:val="20"/>
          <w:lang w:eastAsia="en-US" w:bidi="ar-SA"/>
        </w:rPr>
      </w:pPr>
    </w:p>
    <w:sectPr w:rsidR="007140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h BT">
    <w:altName w:val="Corbel"/>
    <w:panose1 w:val="020B0604020202020204"/>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OpenSans-Light">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BC4"/>
    <w:rsid w:val="00177D50"/>
    <w:rsid w:val="001B5F76"/>
    <w:rsid w:val="00265292"/>
    <w:rsid w:val="00295341"/>
    <w:rsid w:val="002B6BC4"/>
    <w:rsid w:val="003A64E8"/>
    <w:rsid w:val="003B78DA"/>
    <w:rsid w:val="004E5FBA"/>
    <w:rsid w:val="00517B8E"/>
    <w:rsid w:val="00531827"/>
    <w:rsid w:val="00714058"/>
    <w:rsid w:val="00746AEB"/>
    <w:rsid w:val="0078479D"/>
    <w:rsid w:val="007878CD"/>
    <w:rsid w:val="009E0330"/>
    <w:rsid w:val="00BF2CC2"/>
    <w:rsid w:val="00C03B7C"/>
    <w:rsid w:val="00D001FC"/>
    <w:rsid w:val="00D67FE9"/>
    <w:rsid w:val="00ED27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F4E76"/>
  <w15:docId w15:val="{19D4E07D-17BB-034D-9A51-B9F4201B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6BC4"/>
    <w:pPr>
      <w:suppressAutoHyphens/>
      <w:spacing w:after="0" w:line="240" w:lineRule="auto"/>
    </w:pPr>
    <w:rPr>
      <w:rFonts w:ascii="NewsGoth BT" w:eastAsia="Times New Roman" w:hAnsi="NewsGoth BT" w:cs="Times New Roman"/>
      <w:sz w:val="24"/>
      <w:szCs w:val="20"/>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5F76"/>
    <w:rPr>
      <w:color w:val="0563C1" w:themeColor="hyperlink"/>
      <w:u w:val="single"/>
    </w:rPr>
  </w:style>
  <w:style w:type="character" w:customStyle="1" w:styleId="Menzionenonrisolta1">
    <w:name w:val="Menzione non risolta1"/>
    <w:basedOn w:val="Carpredefinitoparagrafo"/>
    <w:uiPriority w:val="99"/>
    <w:semiHidden/>
    <w:unhideWhenUsed/>
    <w:rsid w:val="001B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Samba" TargetMode="External"/><Relationship Id="rId3" Type="http://schemas.openxmlformats.org/officeDocument/2006/relationships/webSettings" Target="webSettings.xml"/><Relationship Id="rId7" Type="http://schemas.openxmlformats.org/officeDocument/2006/relationships/hyperlink" Target="https://it.wikipedia.org/wiki/Brasi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Chitarra_a_sette_corde" TargetMode="External"/><Relationship Id="rId11" Type="http://schemas.openxmlformats.org/officeDocument/2006/relationships/fontTable" Target="fontTable.xml"/><Relationship Id="rId5" Type="http://schemas.openxmlformats.org/officeDocument/2006/relationships/hyperlink" Target="https://it.wikipedia.org/wiki/Compositore" TargetMode="External"/><Relationship Id="rId10" Type="http://schemas.openxmlformats.org/officeDocument/2006/relationships/hyperlink" Target="mailto:jazzinlaurino@gmail.com" TargetMode="External"/><Relationship Id="rId4" Type="http://schemas.openxmlformats.org/officeDocument/2006/relationships/hyperlink" Target="https://it.wikipedia.org/wiki/Chitarra" TargetMode="External"/><Relationship Id="rId9" Type="http://schemas.openxmlformats.org/officeDocument/2006/relationships/hyperlink" Target="http://www.jazzinlauri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736</Words>
  <Characters>4200</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Cangemi</dc:creator>
  <cp:keywords/>
  <dc:description/>
  <cp:lastModifiedBy>Microsoft Office User</cp:lastModifiedBy>
  <cp:revision>3</cp:revision>
  <dcterms:created xsi:type="dcterms:W3CDTF">2021-07-14T15:38:00Z</dcterms:created>
  <dcterms:modified xsi:type="dcterms:W3CDTF">2021-08-04T14:40:00Z</dcterms:modified>
</cp:coreProperties>
</file>